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927D" w14:textId="0FB8E929" w:rsidR="005926AE" w:rsidRPr="00306986" w:rsidRDefault="008568CE" w:rsidP="0030698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Zarządzenie </w:t>
      </w:r>
      <w:r w:rsidRPr="002357A2">
        <w:rPr>
          <w:b/>
          <w:szCs w:val="28"/>
        </w:rPr>
        <w:t xml:space="preserve">Nr </w:t>
      </w:r>
      <w:r w:rsidR="00815BA1">
        <w:rPr>
          <w:b/>
          <w:szCs w:val="28"/>
        </w:rPr>
        <w:t>1</w:t>
      </w:r>
      <w:r w:rsidR="002357A2" w:rsidRPr="002357A2">
        <w:rPr>
          <w:b/>
          <w:szCs w:val="28"/>
        </w:rPr>
        <w:t>/202</w:t>
      </w:r>
      <w:r w:rsidR="00112BAD">
        <w:rPr>
          <w:b/>
          <w:szCs w:val="28"/>
        </w:rPr>
        <w:t>4</w:t>
      </w:r>
      <w:r w:rsidR="009E4F10">
        <w:rPr>
          <w:b/>
          <w:szCs w:val="28"/>
        </w:rPr>
        <w:t>/R</w:t>
      </w:r>
      <w:r w:rsidR="005926AE">
        <w:rPr>
          <w:b/>
          <w:szCs w:val="28"/>
        </w:rPr>
        <w:br/>
      </w:r>
      <w:r w:rsidR="00815BA1">
        <w:rPr>
          <w:b/>
          <w:szCs w:val="28"/>
        </w:rPr>
        <w:t>Organu prowadzącego Europejskie przedszkole Publiczne „Kasperek” w Milanówku</w:t>
      </w:r>
      <w:r>
        <w:rPr>
          <w:b/>
          <w:szCs w:val="28"/>
        </w:rPr>
        <w:br/>
        <w:t xml:space="preserve">z </w:t>
      </w:r>
      <w:r w:rsidRPr="00774D1E">
        <w:rPr>
          <w:b/>
          <w:szCs w:val="28"/>
        </w:rPr>
        <w:t>dnia</w:t>
      </w:r>
      <w:r w:rsidR="00815BA1">
        <w:rPr>
          <w:b/>
          <w:szCs w:val="28"/>
        </w:rPr>
        <w:t>30</w:t>
      </w:r>
      <w:r w:rsidRPr="00774D1E">
        <w:rPr>
          <w:b/>
          <w:szCs w:val="28"/>
        </w:rPr>
        <w:t xml:space="preserve"> </w:t>
      </w:r>
      <w:r w:rsidR="0068622D" w:rsidRPr="00774D1E">
        <w:rPr>
          <w:b/>
          <w:szCs w:val="28"/>
        </w:rPr>
        <w:t xml:space="preserve">stycznia </w:t>
      </w:r>
      <w:r w:rsidR="0068622D">
        <w:rPr>
          <w:b/>
          <w:szCs w:val="28"/>
        </w:rPr>
        <w:t>20</w:t>
      </w:r>
      <w:r w:rsidR="00774D1E">
        <w:rPr>
          <w:b/>
          <w:szCs w:val="28"/>
        </w:rPr>
        <w:t>2</w:t>
      </w:r>
      <w:r w:rsidR="00112BAD">
        <w:rPr>
          <w:b/>
          <w:szCs w:val="28"/>
        </w:rPr>
        <w:t>4</w:t>
      </w:r>
      <w:r w:rsidR="005926AE">
        <w:rPr>
          <w:b/>
          <w:szCs w:val="28"/>
        </w:rPr>
        <w:t xml:space="preserve"> roku</w:t>
      </w:r>
    </w:p>
    <w:p w14:paraId="473B3192" w14:textId="3B888544" w:rsidR="00BA24F5" w:rsidRPr="00306986" w:rsidRDefault="005926AE" w:rsidP="00306986">
      <w:pPr>
        <w:spacing w:line="276" w:lineRule="auto"/>
        <w:jc w:val="both"/>
        <w:rPr>
          <w:b/>
          <w:szCs w:val="28"/>
        </w:rPr>
      </w:pPr>
      <w:r w:rsidRPr="00930BFB">
        <w:rPr>
          <w:b/>
          <w:szCs w:val="28"/>
        </w:rPr>
        <w:t xml:space="preserve"> w sprawie</w:t>
      </w:r>
      <w:r>
        <w:rPr>
          <w:b/>
          <w:szCs w:val="28"/>
        </w:rPr>
        <w:t>:</w:t>
      </w:r>
      <w:r w:rsidRPr="00930BFB">
        <w:rPr>
          <w:b/>
          <w:szCs w:val="28"/>
        </w:rPr>
        <w:t xml:space="preserve"> ustalenia harmonogramu czynności postępowania rekrutacyjnego </w:t>
      </w:r>
      <w:r>
        <w:rPr>
          <w:b/>
          <w:szCs w:val="28"/>
        </w:rPr>
        <w:br/>
      </w:r>
      <w:r w:rsidRPr="00930BFB">
        <w:rPr>
          <w:b/>
          <w:szCs w:val="28"/>
        </w:rPr>
        <w:t xml:space="preserve">i postępowania uzupełniającego do </w:t>
      </w:r>
      <w:r w:rsidR="00815BA1">
        <w:rPr>
          <w:b/>
          <w:szCs w:val="28"/>
        </w:rPr>
        <w:t xml:space="preserve">Europejskiego Przedszkola Publicznego „Kasperek” w </w:t>
      </w:r>
      <w:proofErr w:type="spellStart"/>
      <w:r w:rsidR="00815BA1">
        <w:rPr>
          <w:b/>
          <w:szCs w:val="28"/>
        </w:rPr>
        <w:t>Milanowku</w:t>
      </w:r>
      <w:proofErr w:type="spellEnd"/>
      <w:r>
        <w:rPr>
          <w:b/>
          <w:szCs w:val="28"/>
        </w:rPr>
        <w:t xml:space="preserve"> </w:t>
      </w:r>
      <w:r w:rsidRPr="00930BFB">
        <w:rPr>
          <w:b/>
          <w:szCs w:val="28"/>
        </w:rPr>
        <w:t xml:space="preserve">na rok szkolny </w:t>
      </w:r>
      <w:r w:rsidR="0068622D">
        <w:rPr>
          <w:b/>
          <w:szCs w:val="28"/>
        </w:rPr>
        <w:t>20</w:t>
      </w:r>
      <w:r w:rsidR="00774D1E">
        <w:rPr>
          <w:b/>
          <w:szCs w:val="28"/>
        </w:rPr>
        <w:t>2</w:t>
      </w:r>
      <w:r w:rsidR="00112BAD">
        <w:rPr>
          <w:b/>
          <w:szCs w:val="28"/>
        </w:rPr>
        <w:t>4</w:t>
      </w:r>
      <w:r w:rsidR="00927BA4">
        <w:rPr>
          <w:b/>
          <w:szCs w:val="28"/>
        </w:rPr>
        <w:t>/202</w:t>
      </w:r>
      <w:r w:rsidR="00112BAD">
        <w:rPr>
          <w:b/>
          <w:szCs w:val="28"/>
        </w:rPr>
        <w:t>5</w:t>
      </w:r>
    </w:p>
    <w:p w14:paraId="0BD7CCD6" w14:textId="7DFC422F" w:rsidR="005926AE" w:rsidRPr="00A51C5C" w:rsidRDefault="005926AE" w:rsidP="005926AE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color w:val="000000"/>
          <w:kern w:val="0"/>
          <w:sz w:val="22"/>
          <w:szCs w:val="22"/>
        </w:rPr>
      </w:pPr>
    </w:p>
    <w:tbl>
      <w:tblPr>
        <w:tblW w:w="9211" w:type="dxa"/>
        <w:jc w:val="center"/>
        <w:tblCellMar>
          <w:top w:w="27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554"/>
        <w:gridCol w:w="4140"/>
      </w:tblGrid>
      <w:tr w:rsidR="005926AE" w:rsidRPr="005926AE" w14:paraId="0CD8584D" w14:textId="77777777" w:rsidTr="001D061B">
        <w:trPr>
          <w:trHeight w:val="502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D9D1EE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7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 xml:space="preserve">Data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bottom"/>
          </w:tcPr>
          <w:p w14:paraId="6F578D65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7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 xml:space="preserve">Etap rekrutacji/czynność rodzica </w:t>
            </w:r>
          </w:p>
        </w:tc>
      </w:tr>
      <w:tr w:rsidR="005926AE" w:rsidRPr="005926AE" w14:paraId="56346626" w14:textId="77777777" w:rsidTr="001D061B">
        <w:trPr>
          <w:trHeight w:val="154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2C03825" w14:textId="77777777" w:rsidR="005926AE" w:rsidRPr="00617A1B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sz w:val="1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336C9CC" w14:textId="77777777" w:rsidR="005926AE" w:rsidRPr="00617A1B" w:rsidRDefault="005926AE" w:rsidP="00617A1B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kern w:val="0"/>
                <w:sz w:val="1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67E84F3B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</w:tr>
      <w:tr w:rsidR="005926AE" w:rsidRPr="005926AE" w14:paraId="6B6B8C51" w14:textId="77777777" w:rsidTr="001D061B">
        <w:trPr>
          <w:trHeight w:val="350"/>
          <w:jc w:val="center"/>
        </w:trPr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3F96DF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5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 xml:space="preserve">od 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8BC566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7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 xml:space="preserve">do 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20B278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</w:tr>
      <w:tr w:rsidR="00224113" w:rsidRPr="005926AE" w14:paraId="06606EE2" w14:textId="77777777" w:rsidTr="00BC558C">
        <w:trPr>
          <w:trHeight w:val="1309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00D4" w14:textId="2551A7D2" w:rsidR="00224113" w:rsidRPr="005926AE" w:rsidRDefault="00224113" w:rsidP="000E2D1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68622D">
              <w:rPr>
                <w:rFonts w:eastAsia="Times New Roman"/>
                <w:b/>
                <w:kern w:val="0"/>
                <w:sz w:val="20"/>
                <w:szCs w:val="22"/>
              </w:rPr>
              <w:t>od 1</w:t>
            </w:r>
            <w:r w:rsidR="00112BAD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 xml:space="preserve"> lutego 202</w:t>
            </w:r>
            <w:r w:rsidR="00112BA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godzina </w:t>
            </w:r>
            <w:r w:rsidR="00112BAD">
              <w:rPr>
                <w:rFonts w:eastAsia="Times New Roman"/>
                <w:b/>
                <w:kern w:val="0"/>
                <w:sz w:val="20"/>
                <w:szCs w:val="22"/>
              </w:rPr>
              <w:t>10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  <w:p w14:paraId="6073932A" w14:textId="77777777" w:rsidR="00224113" w:rsidRPr="005926AE" w:rsidRDefault="00224113" w:rsidP="00E1512A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9D68" w14:textId="1500F058" w:rsidR="00224113" w:rsidRPr="005926AE" w:rsidRDefault="00224113" w:rsidP="000A19AF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>Udostępnienie za pośrednictwem elektronicznego systemu wspomagania rekrutacji informacji na temat oferty edukacyjnej</w:t>
            </w:r>
            <w:r w:rsidR="00502C73">
              <w:rPr>
                <w:rFonts w:eastAsia="Times New Roman"/>
                <w:kern w:val="0"/>
                <w:sz w:val="20"/>
                <w:szCs w:val="22"/>
              </w:rPr>
              <w:t xml:space="preserve"> przedszkoli na rok szkolny 202</w:t>
            </w:r>
            <w:r w:rsidR="00112BAD">
              <w:rPr>
                <w:rFonts w:eastAsia="Times New Roman"/>
                <w:kern w:val="0"/>
                <w:sz w:val="20"/>
                <w:szCs w:val="22"/>
              </w:rPr>
              <w:t>4</w:t>
            </w:r>
            <w:r w:rsidR="0068622D">
              <w:rPr>
                <w:rFonts w:eastAsia="Times New Roman"/>
                <w:kern w:val="0"/>
                <w:sz w:val="20"/>
                <w:szCs w:val="22"/>
              </w:rPr>
              <w:t>/202</w:t>
            </w:r>
            <w:r w:rsidR="00112BAD">
              <w:rPr>
                <w:rFonts w:eastAsia="Times New Roman"/>
                <w:kern w:val="0"/>
                <w:sz w:val="20"/>
                <w:szCs w:val="22"/>
              </w:rPr>
              <w:t>5</w:t>
            </w:r>
            <w:r w:rsidR="00436F41">
              <w:rPr>
                <w:rFonts w:eastAsia="Times New Roman"/>
                <w:kern w:val="0"/>
                <w:sz w:val="20"/>
                <w:szCs w:val="22"/>
              </w:rPr>
              <w:t>.</w:t>
            </w:r>
          </w:p>
        </w:tc>
      </w:tr>
      <w:tr w:rsidR="005926AE" w:rsidRPr="005926AE" w14:paraId="34646A5E" w14:textId="77777777" w:rsidTr="001D061B">
        <w:trPr>
          <w:trHeight w:val="137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8E3F" w14:textId="27B2D989" w:rsidR="005926AE" w:rsidRPr="005926AE" w:rsidRDefault="0068622D" w:rsidP="00436F41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  <w:t>1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 xml:space="preserve"> lutego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godzina 8:00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DEEE" w14:textId="2D8EC4E8" w:rsidR="005926AE" w:rsidRPr="005926AE" w:rsidRDefault="0068622D" w:rsidP="001D061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Times New Roman"/>
                <w:b/>
                <w:kern w:val="0"/>
                <w:sz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6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ED2835">
              <w:rPr>
                <w:rFonts w:eastAsia="Times New Roman"/>
                <w:b/>
                <w:kern w:val="0"/>
                <w:sz w:val="20"/>
                <w:szCs w:val="22"/>
              </w:rPr>
              <w:t>lutego</w:t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 xml:space="preserve">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  <w:p w14:paraId="0698145A" w14:textId="77777777" w:rsidR="005926AE" w:rsidRPr="005926AE" w:rsidRDefault="00436F41" w:rsidP="001D061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godzina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15:00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638A" w14:textId="025E675A" w:rsidR="005926AE" w:rsidRPr="005926AE" w:rsidRDefault="006F3B1B" w:rsidP="00436F41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>Złożenie</w:t>
            </w:r>
            <w:r w:rsidR="005926AE" w:rsidRPr="006F3B1B">
              <w:rPr>
                <w:rFonts w:eastAsia="Times New Roman"/>
                <w:color w:val="7030A0"/>
                <w:kern w:val="0"/>
                <w:sz w:val="20"/>
                <w:szCs w:val="22"/>
              </w:rPr>
              <w:t xml:space="preserve"> </w:t>
            </w:r>
            <w:r w:rsidR="005926AE" w:rsidRPr="005926AE">
              <w:rPr>
                <w:rFonts w:eastAsia="Times New Roman"/>
                <w:kern w:val="0"/>
                <w:sz w:val="20"/>
                <w:szCs w:val="22"/>
              </w:rPr>
              <w:t>przez rodziców obecnych przedszkolaków deklaracji dotyczących kontynuowania edukacji w danej placówce wychowania przedszkolnego w</w:t>
            </w:r>
            <w:r w:rsidR="0068622D">
              <w:rPr>
                <w:rFonts w:eastAsia="Times New Roman"/>
                <w:kern w:val="0"/>
                <w:sz w:val="20"/>
                <w:szCs w:val="22"/>
              </w:rPr>
              <w:t xml:space="preserve"> roku szkolnym 20</w:t>
            </w:r>
            <w:r w:rsidR="00502C73">
              <w:rPr>
                <w:rFonts w:eastAsia="Times New Roman"/>
                <w:kern w:val="0"/>
                <w:sz w:val="20"/>
                <w:szCs w:val="22"/>
              </w:rPr>
              <w:t>2</w:t>
            </w:r>
            <w:r w:rsidR="009F7FFD">
              <w:rPr>
                <w:rFonts w:eastAsia="Times New Roman"/>
                <w:kern w:val="0"/>
                <w:sz w:val="20"/>
                <w:szCs w:val="22"/>
              </w:rPr>
              <w:t>4</w:t>
            </w:r>
            <w:r w:rsidR="00502C73">
              <w:rPr>
                <w:rFonts w:eastAsia="Times New Roman"/>
                <w:kern w:val="0"/>
                <w:sz w:val="20"/>
                <w:szCs w:val="22"/>
              </w:rPr>
              <w:t>/202</w:t>
            </w:r>
            <w:r w:rsidR="009F7FFD">
              <w:rPr>
                <w:rFonts w:eastAsia="Times New Roman"/>
                <w:kern w:val="0"/>
                <w:sz w:val="20"/>
                <w:szCs w:val="22"/>
              </w:rPr>
              <w:t>5</w:t>
            </w:r>
            <w:r w:rsidR="005926AE" w:rsidRPr="005926AE">
              <w:rPr>
                <w:rFonts w:eastAsia="Calibri"/>
                <w:kern w:val="0"/>
                <w:sz w:val="22"/>
                <w:szCs w:val="22"/>
              </w:rPr>
              <w:t>.</w:t>
            </w:r>
          </w:p>
        </w:tc>
      </w:tr>
      <w:tr w:rsidR="005926AE" w:rsidRPr="005926AE" w14:paraId="4D9D5372" w14:textId="77777777" w:rsidTr="00625500">
        <w:trPr>
          <w:trHeight w:val="678"/>
          <w:jc w:val="center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516BB2" w14:textId="77777777" w:rsidR="005926AE" w:rsidRPr="005926AE" w:rsidRDefault="005926AE" w:rsidP="00625500">
            <w:pPr>
              <w:widowControl/>
              <w:suppressAutoHyphens w:val="0"/>
              <w:spacing w:after="120"/>
              <w:jc w:val="center"/>
              <w:rPr>
                <w:rFonts w:eastAsia="Times New Roman"/>
                <w:kern w:val="0"/>
                <w:sz w:val="2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>Postępowanie rekrutacyjne</w:t>
            </w:r>
          </w:p>
        </w:tc>
      </w:tr>
      <w:tr w:rsidR="005926AE" w:rsidRPr="005926AE" w14:paraId="4C2C9C5C" w14:textId="77777777" w:rsidTr="00617A1B">
        <w:trPr>
          <w:trHeight w:val="96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6B4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6"/>
              <w:jc w:val="center"/>
              <w:rPr>
                <w:rFonts w:eastAsia="Times New Roman"/>
                <w:b/>
                <w:kern w:val="0"/>
                <w:sz w:val="20"/>
              </w:rPr>
            </w:pPr>
          </w:p>
          <w:p w14:paraId="6A4ECC82" w14:textId="4B9E9961" w:rsidR="005926AE" w:rsidRPr="005926AE" w:rsidRDefault="00436F41" w:rsidP="00D26A22">
            <w:pPr>
              <w:widowControl/>
              <w:suppressAutoHyphens w:val="0"/>
              <w:spacing w:line="276" w:lineRule="auto"/>
              <w:ind w:left="6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7</w:t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 xml:space="preserve"> lutego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godzina 10:00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7E40" w14:textId="08A3B3FF" w:rsidR="005926AE" w:rsidRPr="005926AE" w:rsidRDefault="00ED2835" w:rsidP="00190AC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  <w:t>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0</w:t>
            </w:r>
            <w:r w:rsidR="00502C73">
              <w:rPr>
                <w:rFonts w:eastAsia="Times New Roman"/>
                <w:b/>
                <w:kern w:val="0"/>
                <w:sz w:val="20"/>
                <w:szCs w:val="22"/>
              </w:rPr>
              <w:t xml:space="preserve"> marca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godzina</w:t>
            </w:r>
            <w:r w:rsidR="00BA3784">
              <w:rPr>
                <w:rFonts w:eastAsia="Times New Roman"/>
                <w:b/>
                <w:kern w:val="0"/>
                <w:sz w:val="20"/>
                <w:szCs w:val="22"/>
              </w:rPr>
              <w:t xml:space="preserve"> 12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5417" w14:textId="77777777" w:rsidR="00617A1B" w:rsidRDefault="005926AE" w:rsidP="0048029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>Rejestracja w systemie elektronicznym wniosków o przyjęcie.</w:t>
            </w: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14:paraId="6506AD20" w14:textId="77777777" w:rsidR="005926AE" w:rsidRPr="00617A1B" w:rsidRDefault="005926AE" w:rsidP="00617A1B">
            <w:pPr>
              <w:rPr>
                <w:rFonts w:eastAsia="Calibri"/>
              </w:rPr>
            </w:pPr>
          </w:p>
        </w:tc>
      </w:tr>
      <w:tr w:rsidR="005926AE" w:rsidRPr="005926AE" w14:paraId="3E991B14" w14:textId="77777777" w:rsidTr="001D061B">
        <w:trPr>
          <w:trHeight w:val="1245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594D" w14:textId="5598B30C" w:rsidR="005926AE" w:rsidRPr="005926AE" w:rsidRDefault="005926AE" w:rsidP="00D26A22">
            <w:pPr>
              <w:widowControl/>
              <w:suppressAutoHyphens w:val="0"/>
              <w:spacing w:line="276" w:lineRule="auto"/>
              <w:ind w:left="6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Calibri"/>
                <w:kern w:val="0"/>
                <w:sz w:val="22"/>
                <w:szCs w:val="22"/>
              </w:rPr>
              <w:br/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7</w:t>
            </w:r>
            <w:r w:rsidR="00882AC3">
              <w:rPr>
                <w:rFonts w:eastAsia="Times New Roman"/>
                <w:b/>
                <w:kern w:val="0"/>
                <w:sz w:val="20"/>
                <w:szCs w:val="22"/>
              </w:rPr>
              <w:t xml:space="preserve"> lutego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godzina 10:00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BDAF" w14:textId="2854EA3E" w:rsidR="005926AE" w:rsidRPr="005926AE" w:rsidRDefault="00ED2835" w:rsidP="00190AC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  <w:t>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0</w:t>
            </w:r>
            <w:r w:rsidR="00224113">
              <w:rPr>
                <w:rFonts w:eastAsia="Times New Roman"/>
                <w:b/>
                <w:kern w:val="0"/>
                <w:sz w:val="20"/>
                <w:szCs w:val="22"/>
              </w:rPr>
              <w:t xml:space="preserve"> marca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</w:t>
            </w:r>
            <w:r w:rsidR="00BA3784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ACD5" w14:textId="77777777" w:rsidR="005926AE" w:rsidRPr="0048029A" w:rsidRDefault="005926AE" w:rsidP="00617A1B">
            <w:pPr>
              <w:widowControl/>
              <w:suppressAutoHyphens w:val="0"/>
              <w:spacing w:after="240" w:line="276" w:lineRule="auto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>Złożenie w przedszkolu pierwszego wyboru podpisanego wniosku o przyjęcie oraz dokumentów potwierdzających spełnianie kryteriów.</w:t>
            </w:r>
          </w:p>
        </w:tc>
      </w:tr>
      <w:tr w:rsidR="005926AE" w:rsidRPr="005926AE" w14:paraId="39E3DE99" w14:textId="77777777" w:rsidTr="001D061B">
        <w:trPr>
          <w:trHeight w:val="1245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B4D8" w14:textId="57904BE5" w:rsidR="005926AE" w:rsidRPr="005926AE" w:rsidRDefault="00ED2835" w:rsidP="00190ACB">
            <w:pPr>
              <w:widowControl/>
              <w:suppressAutoHyphens w:val="0"/>
              <w:spacing w:line="276" w:lineRule="auto"/>
              <w:ind w:left="6"/>
              <w:jc w:val="center"/>
              <w:rPr>
                <w:rFonts w:eastAsia="Times New Roman"/>
                <w:b/>
                <w:kern w:val="0"/>
                <w:sz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  <w:t>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8156E4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marca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8F7F" w14:textId="5536AAF4" w:rsidR="005926AE" w:rsidRPr="005926AE" w:rsidRDefault="005926AE" w:rsidP="00190AC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Times New Roman"/>
                <w:b/>
                <w:kern w:val="0"/>
                <w:sz w:val="2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kwietnia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CA7D" w14:textId="77777777" w:rsidR="005926AE" w:rsidRPr="0048029A" w:rsidRDefault="005926AE" w:rsidP="00617A1B">
            <w:pPr>
              <w:widowControl/>
              <w:suppressAutoHyphens w:val="0"/>
              <w:spacing w:after="240" w:line="276" w:lineRule="auto"/>
              <w:rPr>
                <w:rFonts w:eastAsia="Times New Roman"/>
                <w:kern w:val="0"/>
                <w:sz w:val="2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Weryfikacja przez komisję rekrutacyjną wniosków o przyjęcie do przedszkola i weryfikacja dokumentów potwierdzających spełnianie przez kandydata kryteriów branych pod uwagę w postępowaniu rekrutacyjnym, zgodnie z obowiązującymi przepisami. </w:t>
            </w:r>
          </w:p>
        </w:tc>
      </w:tr>
      <w:tr w:rsidR="005926AE" w:rsidRPr="005926AE" w14:paraId="1F37218D" w14:textId="77777777" w:rsidTr="00617A1B">
        <w:trPr>
          <w:trHeight w:val="1401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6E78" w14:textId="0BEE9D11" w:rsidR="005926AE" w:rsidRPr="005926AE" w:rsidRDefault="008156E4" w:rsidP="00190ACB">
            <w:pPr>
              <w:widowControl/>
              <w:suppressAutoHyphens w:val="0"/>
              <w:spacing w:line="276" w:lineRule="auto"/>
              <w:ind w:left="2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 xml:space="preserve"> kwietnia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godz. 1</w:t>
            </w:r>
            <w:r w:rsidR="00501CDA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.00</w:t>
            </w:r>
            <w:r w:rsidR="005926AE"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D819" w14:textId="77777777" w:rsidR="005926AE" w:rsidRPr="005926AE" w:rsidRDefault="005926AE" w:rsidP="00617A1B">
            <w:pPr>
              <w:widowControl/>
              <w:suppressAutoHyphens w:val="0"/>
              <w:spacing w:after="240" w:line="276" w:lineRule="auto"/>
              <w:ind w:right="91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Opublikowanie list dzieci zakwalifikowanych </w:t>
            </w:r>
            <w:r w:rsidRPr="005926AE">
              <w:rPr>
                <w:rFonts w:eastAsia="Times New Roman"/>
                <w:kern w:val="0"/>
                <w:sz w:val="20"/>
                <w:szCs w:val="22"/>
              </w:rPr>
              <w:br/>
              <w:t xml:space="preserve">i niezakwalifikowanych.  </w:t>
            </w:r>
          </w:p>
          <w:p w14:paraId="1D77FD24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proofErr w:type="gramStart"/>
            <w:r w:rsidRPr="005926AE">
              <w:rPr>
                <w:rFonts w:eastAsia="Times New Roman"/>
                <w:kern w:val="0"/>
                <w:sz w:val="20"/>
                <w:szCs w:val="22"/>
              </w:rPr>
              <w:t>Możliwość  sprawdzenia</w:t>
            </w:r>
            <w:proofErr w:type="gramEnd"/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 w systemie, gdzie dziecko zostało zakwalifikowane do przyjęcia.</w:t>
            </w: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5926AE" w:rsidRPr="005926AE" w14:paraId="2BD81111" w14:textId="77777777" w:rsidTr="00617A1B">
        <w:trPr>
          <w:trHeight w:val="101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EDF0A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432" w:right="378"/>
              <w:jc w:val="center"/>
              <w:rPr>
                <w:rFonts w:eastAsia="Times New Roman"/>
                <w:b/>
                <w:kern w:val="0"/>
                <w:sz w:val="20"/>
              </w:rPr>
            </w:pPr>
          </w:p>
          <w:p w14:paraId="528F3AAE" w14:textId="45C6D390" w:rsidR="005926AE" w:rsidRPr="005926AE" w:rsidRDefault="009F7FFD" w:rsidP="000A19AF">
            <w:pPr>
              <w:widowControl/>
              <w:suppressAutoHyphens w:val="0"/>
              <w:spacing w:line="276" w:lineRule="auto"/>
              <w:ind w:left="432" w:right="378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kwietnia 202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01CDA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godz. 12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.00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F9F4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Times New Roman"/>
                <w:b/>
                <w:kern w:val="0"/>
                <w:sz w:val="20"/>
              </w:rPr>
            </w:pPr>
          </w:p>
          <w:p w14:paraId="14E3F031" w14:textId="55F5CF0E" w:rsidR="005926AE" w:rsidRPr="005926AE" w:rsidRDefault="003B70CC" w:rsidP="00190ACB">
            <w:pPr>
              <w:widowControl/>
              <w:suppressAutoHyphens w:val="0"/>
              <w:spacing w:line="276" w:lineRule="auto"/>
              <w:ind w:left="8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kwietnia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godz. 1</w:t>
            </w:r>
            <w:r w:rsidR="00A9598F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.00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4685" w14:textId="77777777" w:rsidR="005926AE" w:rsidRPr="00617A1B" w:rsidRDefault="005926AE" w:rsidP="00617A1B">
            <w:pPr>
              <w:widowControl/>
              <w:suppressAutoHyphens w:val="0"/>
              <w:spacing w:line="276" w:lineRule="auto"/>
              <w:ind w:right="164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Złożenie potwierdzenia woli zapisu dziecka  </w:t>
            </w:r>
            <w:r w:rsidRPr="0048029A">
              <w:rPr>
                <w:rFonts w:eastAsia="Times New Roman"/>
                <w:kern w:val="0"/>
                <w:sz w:val="20"/>
                <w:szCs w:val="22"/>
              </w:rPr>
              <w:br/>
              <w:t>w przedszkolu, do które</w:t>
            </w:r>
            <w:r w:rsidR="006F3B1B" w:rsidRPr="0048029A">
              <w:rPr>
                <w:rFonts w:eastAsia="Times New Roman"/>
                <w:kern w:val="0"/>
                <w:sz w:val="20"/>
                <w:szCs w:val="22"/>
              </w:rPr>
              <w:t>go</w:t>
            </w: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 dziecko zostało zakwalifikowane</w:t>
            </w:r>
            <w:r w:rsidRPr="0048029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</w:tr>
      <w:tr w:rsidR="005926AE" w:rsidRPr="005926AE" w14:paraId="3E1E7603" w14:textId="77777777" w:rsidTr="001D061B">
        <w:trPr>
          <w:trHeight w:val="745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8E39" w14:textId="77DFEA39" w:rsidR="005926AE" w:rsidRPr="005926AE" w:rsidRDefault="003B70CC" w:rsidP="00436F41">
            <w:pPr>
              <w:widowControl/>
              <w:suppressAutoHyphens w:val="0"/>
              <w:spacing w:before="120" w:line="27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lastRenderedPageBreak/>
              <w:t>1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kwietnia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>godz. 14.00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DA67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right="812"/>
              <w:rPr>
                <w:rFonts w:eastAsia="Times New Roman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Opublikowanie list dzieci przyjętych </w:t>
            </w:r>
            <w:r w:rsidRPr="005926AE">
              <w:rPr>
                <w:rFonts w:eastAsia="Times New Roman"/>
                <w:kern w:val="0"/>
                <w:sz w:val="20"/>
                <w:szCs w:val="22"/>
              </w:rPr>
              <w:br/>
              <w:t>i nieprzyjętych.</w:t>
            </w: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5926AE" w:rsidRPr="005926AE" w14:paraId="259945B3" w14:textId="77777777" w:rsidTr="001D061B">
        <w:trPr>
          <w:trHeight w:val="504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1A22DB4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C01959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888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>Procedura odwoławcza</w:t>
            </w: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365649" w:rsidRPr="005926AE" w14:paraId="2BB51463" w14:textId="77777777" w:rsidTr="002A3F7F">
        <w:trPr>
          <w:trHeight w:val="2359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99C1" w14:textId="0432030F" w:rsidR="00ED2835" w:rsidRDefault="00ED2835" w:rsidP="001D061B">
            <w:pPr>
              <w:widowControl/>
              <w:suppressAutoHyphens w:val="0"/>
              <w:spacing w:line="276" w:lineRule="auto"/>
              <w:ind w:left="38"/>
              <w:jc w:val="center"/>
              <w:rPr>
                <w:rFonts w:eastAsia="Times New Roman"/>
                <w:b/>
                <w:kern w:val="0"/>
                <w:sz w:val="20"/>
                <w:szCs w:val="22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od 1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kwietnia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  <w:p w14:paraId="7EFE3DA7" w14:textId="77777777" w:rsidR="00365649" w:rsidRPr="005926AE" w:rsidRDefault="00365649" w:rsidP="001D061B">
            <w:pPr>
              <w:widowControl/>
              <w:suppressAutoHyphens w:val="0"/>
              <w:spacing w:line="276" w:lineRule="auto"/>
              <w:ind w:left="38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>godz. 14.00</w:t>
            </w:r>
          </w:p>
          <w:p w14:paraId="7A9026E0" w14:textId="77777777" w:rsidR="00365649" w:rsidRPr="005926AE" w:rsidRDefault="00365649" w:rsidP="001D061B">
            <w:pPr>
              <w:widowControl/>
              <w:suppressAutoHyphens w:val="0"/>
              <w:spacing w:line="276" w:lineRule="auto"/>
              <w:ind w:left="2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5F48" w14:textId="77777777" w:rsidR="00365649" w:rsidRPr="005926AE" w:rsidRDefault="00365649" w:rsidP="001D061B">
            <w:pPr>
              <w:widowControl/>
              <w:suppressAutoHyphens w:val="0"/>
              <w:spacing w:after="281" w:line="276" w:lineRule="auto"/>
              <w:ind w:right="27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W terminie </w:t>
            </w:r>
            <w:r w:rsidR="000F246A">
              <w:rPr>
                <w:rFonts w:eastAsia="Times New Roman"/>
                <w:kern w:val="0"/>
                <w:sz w:val="20"/>
                <w:szCs w:val="22"/>
              </w:rPr>
              <w:t>3</w:t>
            </w: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 dni od dnia opublikowania list dzieci przyjętych i nieprzyjętych rodzic </w:t>
            </w:r>
            <w:proofErr w:type="gramStart"/>
            <w:r w:rsidRPr="005926AE">
              <w:rPr>
                <w:rFonts w:eastAsia="Times New Roman"/>
                <w:kern w:val="0"/>
                <w:sz w:val="20"/>
                <w:szCs w:val="22"/>
              </w:rPr>
              <w:t>może  wystąpić</w:t>
            </w:r>
            <w:proofErr w:type="gramEnd"/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 do komisji rekrutacyjnej z wnioskiem  o sporządzenie uzasadnienia odmowy przyjęcia.  </w:t>
            </w:r>
          </w:p>
          <w:p w14:paraId="65C40307" w14:textId="77777777" w:rsidR="00365649" w:rsidRPr="0048029A" w:rsidRDefault="00365649" w:rsidP="000F246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W terminie </w:t>
            </w:r>
            <w:r w:rsidR="000F246A">
              <w:rPr>
                <w:rFonts w:eastAsia="Times New Roman"/>
                <w:kern w:val="0"/>
                <w:sz w:val="20"/>
                <w:szCs w:val="22"/>
              </w:rPr>
              <w:t>3</w:t>
            </w: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 dni od dnia otrzymania uzasadnienia rodzic może wnieść do dyrektora przedszkola odwołanie od rozstrzygnięcia komisji rekrutacyjnej.</w:t>
            </w:r>
          </w:p>
        </w:tc>
      </w:tr>
      <w:tr w:rsidR="005926AE" w:rsidRPr="005926AE" w14:paraId="7A8FD540" w14:textId="77777777" w:rsidTr="001F5660">
        <w:trPr>
          <w:trHeight w:val="500"/>
          <w:jc w:val="center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DBE292" w14:textId="77777777" w:rsidR="005926AE" w:rsidRPr="001F5660" w:rsidRDefault="005926AE" w:rsidP="001F5660">
            <w:pPr>
              <w:widowControl/>
              <w:tabs>
                <w:tab w:val="center" w:pos="4385"/>
              </w:tabs>
              <w:suppressAutoHyphens w:val="0"/>
              <w:spacing w:line="276" w:lineRule="auto"/>
              <w:ind w:left="2798" w:right="2494" w:hanging="521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2"/>
                <w:szCs w:val="22"/>
              </w:rPr>
              <w:t>Postępowanie uzupełniające</w:t>
            </w:r>
          </w:p>
        </w:tc>
      </w:tr>
      <w:tr w:rsidR="005926AE" w:rsidRPr="005926AE" w14:paraId="42751FFF" w14:textId="77777777" w:rsidTr="00617A1B">
        <w:trPr>
          <w:trHeight w:val="706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ECC3" w14:textId="462FEB67" w:rsidR="005926AE" w:rsidRPr="005926AE" w:rsidRDefault="009F7FFD" w:rsidP="001D061B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6</w:t>
            </w:r>
            <w:r w:rsidR="00A32120"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 20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  <w:p w14:paraId="212BE010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left="2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9CF5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>Opublikowanie w systemie rekrutacyjnym wykazu wolnych miejsc.</w:t>
            </w:r>
            <w:r w:rsidRPr="005926AE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5926AE" w:rsidRPr="005926AE" w14:paraId="5CA1FDFA" w14:textId="77777777" w:rsidTr="00617A1B">
        <w:trPr>
          <w:trHeight w:val="658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4DEF" w14:textId="52EFD4FC" w:rsidR="005926AE" w:rsidRPr="005926AE" w:rsidRDefault="003B70CC" w:rsidP="00436F41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1</w:t>
            </w:r>
            <w:r w:rsidR="00AF3785">
              <w:rPr>
                <w:rFonts w:eastAsia="Times New Roman"/>
                <w:b/>
                <w:kern w:val="0"/>
                <w:sz w:val="20"/>
                <w:szCs w:val="22"/>
              </w:rPr>
              <w:t>0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maja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A90" w14:textId="5A841A4A" w:rsidR="005926AE" w:rsidRPr="005926AE" w:rsidRDefault="001F5660" w:rsidP="00436F41">
            <w:pPr>
              <w:widowControl/>
              <w:suppressAutoHyphens w:val="0"/>
              <w:spacing w:line="276" w:lineRule="auto"/>
              <w:ind w:left="45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AF3785">
              <w:rPr>
                <w:rFonts w:eastAsia="Times New Roman"/>
                <w:b/>
                <w:kern w:val="0"/>
                <w:sz w:val="20"/>
                <w:szCs w:val="22"/>
              </w:rPr>
              <w:t>7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12:00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8DC2" w14:textId="77777777" w:rsidR="005926AE" w:rsidRPr="0048029A" w:rsidRDefault="005926AE" w:rsidP="006F3B1B">
            <w:pPr>
              <w:widowControl/>
              <w:suppressAutoHyphens w:val="0"/>
              <w:spacing w:line="276" w:lineRule="auto"/>
              <w:ind w:right="275"/>
              <w:jc w:val="both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Rejestracja w systemie wniosków </w:t>
            </w:r>
            <w:r w:rsidRPr="0048029A">
              <w:rPr>
                <w:rFonts w:eastAsia="Times New Roman"/>
                <w:kern w:val="0"/>
                <w:sz w:val="20"/>
                <w:szCs w:val="22"/>
              </w:rPr>
              <w:br/>
              <w:t>o przyjęcie na wolne miejsca.</w:t>
            </w:r>
            <w:r w:rsidRPr="0048029A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5926AE" w:rsidRPr="005926AE" w14:paraId="507EB01A" w14:textId="77777777" w:rsidTr="00617A1B">
        <w:trPr>
          <w:trHeight w:val="1250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49FE" w14:textId="2ED34027" w:rsidR="005926AE" w:rsidRPr="005926AE" w:rsidRDefault="005926AE" w:rsidP="00436F41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3B70CC"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0</w:t>
            </w:r>
            <w:r w:rsidR="00A32120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maja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7DE0" w14:textId="01D5B6B6" w:rsidR="005926AE" w:rsidRPr="005926AE" w:rsidRDefault="005926AE" w:rsidP="00A32120">
            <w:pPr>
              <w:widowControl/>
              <w:suppressAutoHyphens w:val="0"/>
              <w:spacing w:line="276" w:lineRule="auto"/>
              <w:ind w:left="45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>1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7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</w:t>
            </w:r>
            <w:r w:rsidR="00365649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</w:t>
            </w:r>
            <w:r w:rsidR="00365649">
              <w:rPr>
                <w:rFonts w:eastAsia="Times New Roman"/>
                <w:b/>
                <w:kern w:val="0"/>
                <w:sz w:val="20"/>
                <w:szCs w:val="22"/>
              </w:rPr>
              <w:t>6</w:t>
            </w:r>
            <w:r w:rsidR="00365649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C3BB" w14:textId="77777777" w:rsidR="005926AE" w:rsidRPr="0048029A" w:rsidRDefault="005926AE" w:rsidP="006F3B1B">
            <w:pPr>
              <w:widowControl/>
              <w:suppressAutoHyphens w:val="0"/>
              <w:spacing w:after="1" w:line="276" w:lineRule="auto"/>
              <w:rPr>
                <w:rFonts w:eastAsia="Calibri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Złożenie w przedszkolu pierwszego wyboru podpisanego wniosku o przyjęcie oraz dokumentów potwierdzających spełnianie kryteriów.  </w:t>
            </w:r>
          </w:p>
        </w:tc>
      </w:tr>
      <w:tr w:rsidR="005926AE" w:rsidRPr="005926AE" w14:paraId="51265094" w14:textId="77777777" w:rsidTr="00617A1B">
        <w:trPr>
          <w:trHeight w:val="1807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C71D" w14:textId="08B99F92" w:rsidR="005926AE" w:rsidRPr="005926AE" w:rsidRDefault="005926AE" w:rsidP="00436F41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Times New Roman"/>
                <w:b/>
                <w:kern w:val="0"/>
                <w:sz w:val="2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20</w:t>
            </w:r>
            <w:r w:rsidR="00365649"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202</w:t>
            </w:r>
            <w:r w:rsidR="009F7FFD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6C10" w14:textId="137B1C42" w:rsidR="005926AE" w:rsidRPr="005926AE" w:rsidRDefault="001F5660" w:rsidP="00436F41">
            <w:pPr>
              <w:widowControl/>
              <w:suppressAutoHyphens w:val="0"/>
              <w:spacing w:line="276" w:lineRule="auto"/>
              <w:ind w:left="45"/>
              <w:jc w:val="center"/>
              <w:rPr>
                <w:rFonts w:eastAsia="Times New Roman"/>
                <w:b/>
                <w:kern w:val="0"/>
                <w:sz w:val="2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br/>
              <w:t>2</w:t>
            </w:r>
            <w:r w:rsidR="007A0C86">
              <w:rPr>
                <w:rFonts w:eastAsia="Times New Roman"/>
                <w:b/>
                <w:kern w:val="0"/>
                <w:sz w:val="20"/>
                <w:szCs w:val="22"/>
              </w:rPr>
              <w:t>7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>maja 202</w:t>
            </w:r>
            <w:r w:rsidR="007A0C86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9B6C" w14:textId="77777777" w:rsidR="005926AE" w:rsidRPr="0048029A" w:rsidRDefault="005926AE" w:rsidP="006F3B1B">
            <w:pPr>
              <w:widowControl/>
              <w:suppressAutoHyphens w:val="0"/>
              <w:spacing w:after="1" w:line="276" w:lineRule="auto"/>
              <w:rPr>
                <w:rFonts w:eastAsia="Times New Roman"/>
                <w:kern w:val="0"/>
                <w:sz w:val="2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>Weryfikacja przez komisję rekrutacyjną wniosków o przyjęcie do przedszkola i weryfikacja dokumentów potwierdzających spełnianie przez kandydata kryteriów branych pod uwagę w postępowaniu rekrutacyjnym, zgodnie z obowiązującymi przepisami.</w:t>
            </w:r>
          </w:p>
        </w:tc>
      </w:tr>
      <w:tr w:rsidR="005926AE" w:rsidRPr="005926AE" w14:paraId="129577B3" w14:textId="77777777" w:rsidTr="00617A1B">
        <w:trPr>
          <w:trHeight w:val="956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2F82" w14:textId="69D4330A" w:rsidR="005926AE" w:rsidRPr="005926AE" w:rsidRDefault="00AF3785" w:rsidP="00436F41">
            <w:pPr>
              <w:widowControl/>
              <w:suppressAutoHyphens w:val="0"/>
              <w:spacing w:line="276" w:lineRule="auto"/>
              <w:ind w:left="91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28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 202</w:t>
            </w:r>
            <w:r w:rsidR="007A0C86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 1</w:t>
            </w:r>
            <w:r w:rsidR="00436F41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5DB9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right="55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Opublikowanie list dzieci zakwalifikowanych </w:t>
            </w:r>
            <w:r w:rsidRPr="005926AE">
              <w:rPr>
                <w:rFonts w:eastAsia="Times New Roman"/>
                <w:kern w:val="0"/>
                <w:sz w:val="20"/>
                <w:szCs w:val="22"/>
              </w:rPr>
              <w:br/>
              <w:t>i niezakwalifikowanych w postępowaniu uzupełniającym.</w:t>
            </w:r>
          </w:p>
        </w:tc>
      </w:tr>
      <w:tr w:rsidR="005926AE" w:rsidRPr="005926AE" w14:paraId="38C96C97" w14:textId="77777777" w:rsidTr="001D061B">
        <w:trPr>
          <w:trHeight w:val="701"/>
          <w:jc w:val="center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BA50" w14:textId="6E7ACD96" w:rsidR="005926AE" w:rsidRDefault="00AF3785" w:rsidP="00436F41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Times New Roman"/>
                <w:b/>
                <w:kern w:val="0"/>
                <w:sz w:val="20"/>
                <w:szCs w:val="22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28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maja 202</w:t>
            </w:r>
            <w:r w:rsidR="007A0C86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</w:p>
          <w:p w14:paraId="0E814FF4" w14:textId="77777777" w:rsidR="00436F41" w:rsidRPr="005926AE" w:rsidRDefault="00436F41" w:rsidP="00436F41">
            <w:pPr>
              <w:widowControl/>
              <w:suppressAutoHyphens w:val="0"/>
              <w:spacing w:line="276" w:lineRule="auto"/>
              <w:ind w:left="507" w:right="416"/>
              <w:jc w:val="center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>godzina 1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02A9" w14:textId="185CBCD2" w:rsidR="005926AE" w:rsidRPr="005926AE" w:rsidRDefault="007A0C86" w:rsidP="00855669">
            <w:pPr>
              <w:widowControl/>
              <w:suppressAutoHyphens w:val="0"/>
              <w:spacing w:line="276" w:lineRule="auto"/>
              <w:ind w:left="45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3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</w:t>
            </w:r>
            <w:r w:rsidR="00855669">
              <w:rPr>
                <w:rFonts w:eastAsia="Times New Roman"/>
                <w:b/>
                <w:kern w:val="0"/>
                <w:sz w:val="20"/>
                <w:szCs w:val="22"/>
              </w:rPr>
              <w:t>czerwca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202</w:t>
            </w:r>
            <w:r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</w:r>
            <w:r w:rsidR="00F656FB">
              <w:rPr>
                <w:rFonts w:eastAsia="Times New Roman"/>
                <w:b/>
                <w:kern w:val="0"/>
                <w:sz w:val="20"/>
                <w:szCs w:val="22"/>
              </w:rPr>
              <w:t>godzina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</w:t>
            </w:r>
            <w:r w:rsidR="00224BAD">
              <w:rPr>
                <w:rFonts w:eastAsia="Times New Roman"/>
                <w:b/>
                <w:kern w:val="0"/>
                <w:sz w:val="20"/>
                <w:szCs w:val="22"/>
              </w:rPr>
              <w:t>2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B7A8" w14:textId="77777777" w:rsidR="005926AE" w:rsidRPr="006F3B1B" w:rsidRDefault="005926AE" w:rsidP="006F3B1B">
            <w:pPr>
              <w:widowControl/>
              <w:suppressAutoHyphens w:val="0"/>
              <w:spacing w:line="276" w:lineRule="auto"/>
              <w:ind w:right="130"/>
              <w:rPr>
                <w:rFonts w:eastAsia="Calibri"/>
                <w:color w:val="FF0000"/>
                <w:kern w:val="0"/>
              </w:rPr>
            </w:pPr>
            <w:r w:rsidRPr="0048029A">
              <w:rPr>
                <w:rFonts w:eastAsia="Times New Roman"/>
                <w:kern w:val="0"/>
                <w:sz w:val="20"/>
                <w:szCs w:val="22"/>
              </w:rPr>
              <w:t xml:space="preserve">Złożenie potwierdzenia woli zapisu dziecka  </w:t>
            </w:r>
            <w:r w:rsidRPr="0048029A">
              <w:rPr>
                <w:rFonts w:eastAsia="Times New Roman"/>
                <w:kern w:val="0"/>
                <w:sz w:val="20"/>
                <w:szCs w:val="22"/>
              </w:rPr>
              <w:br/>
              <w:t>w przedszkolu</w:t>
            </w:r>
            <w:r w:rsidR="006F3B1B" w:rsidRPr="006F3B1B">
              <w:rPr>
                <w:rFonts w:eastAsia="Times New Roman"/>
                <w:color w:val="FF0000"/>
                <w:kern w:val="0"/>
                <w:sz w:val="20"/>
                <w:szCs w:val="22"/>
              </w:rPr>
              <w:t>.</w:t>
            </w:r>
            <w:r w:rsidRPr="006F3B1B">
              <w:rPr>
                <w:rFonts w:eastAsia="Times New Roman"/>
                <w:color w:val="FF0000"/>
                <w:kern w:val="0"/>
                <w:sz w:val="20"/>
                <w:szCs w:val="22"/>
              </w:rPr>
              <w:t xml:space="preserve"> </w:t>
            </w:r>
          </w:p>
        </w:tc>
      </w:tr>
      <w:tr w:rsidR="005926AE" w:rsidRPr="005926AE" w14:paraId="35B7035F" w14:textId="77777777" w:rsidTr="00617A1B">
        <w:trPr>
          <w:trHeight w:val="923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BE6A" w14:textId="13AEBF13" w:rsidR="005926AE" w:rsidRPr="005926AE" w:rsidRDefault="00AF3785" w:rsidP="00F656FB">
            <w:pPr>
              <w:widowControl/>
              <w:suppressAutoHyphens w:val="0"/>
              <w:spacing w:line="276" w:lineRule="auto"/>
              <w:ind w:left="91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czerwca 202</w:t>
            </w:r>
            <w:r w:rsidR="007A0C86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 1</w:t>
            </w:r>
            <w:r w:rsidR="00224BAD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5926AE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AF05" w14:textId="77777777" w:rsidR="005926AE" w:rsidRPr="005926AE" w:rsidRDefault="005926AE" w:rsidP="001D061B">
            <w:pPr>
              <w:widowControl/>
              <w:suppressAutoHyphens w:val="0"/>
              <w:spacing w:line="276" w:lineRule="auto"/>
              <w:ind w:right="777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Opublikowanie list dzieci przyjętych </w:t>
            </w:r>
            <w:r w:rsidRPr="005926AE">
              <w:rPr>
                <w:rFonts w:eastAsia="Times New Roman"/>
                <w:kern w:val="0"/>
                <w:sz w:val="20"/>
                <w:szCs w:val="22"/>
              </w:rPr>
              <w:br/>
              <w:t>i nieprzyjętych w postępowaniu uzupełniającym.</w:t>
            </w:r>
          </w:p>
        </w:tc>
      </w:tr>
      <w:tr w:rsidR="009324E9" w:rsidRPr="005926AE" w14:paraId="12DBBB29" w14:textId="77777777" w:rsidTr="00AC3802">
        <w:trPr>
          <w:trHeight w:val="240"/>
          <w:jc w:val="center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21F6" w14:textId="38DC9599" w:rsidR="009324E9" w:rsidRPr="005926AE" w:rsidRDefault="00E52C61" w:rsidP="00855669">
            <w:pPr>
              <w:widowControl/>
              <w:suppressAutoHyphens w:val="0"/>
              <w:spacing w:line="276" w:lineRule="auto"/>
              <w:ind w:left="91"/>
              <w:jc w:val="center"/>
              <w:rPr>
                <w:rFonts w:eastAsia="Calibri"/>
                <w:kern w:val="0"/>
              </w:rPr>
            </w:pPr>
            <w:r>
              <w:rPr>
                <w:rFonts w:eastAsia="Times New Roman"/>
                <w:b/>
                <w:kern w:val="0"/>
                <w:sz w:val="20"/>
                <w:szCs w:val="22"/>
              </w:rPr>
              <w:t xml:space="preserve">od </w:t>
            </w:r>
            <w:r w:rsidR="00AF3785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1F5660">
              <w:rPr>
                <w:rFonts w:eastAsia="Times New Roman"/>
                <w:b/>
                <w:kern w:val="0"/>
                <w:sz w:val="20"/>
                <w:szCs w:val="22"/>
              </w:rPr>
              <w:t xml:space="preserve"> czerwca 202</w:t>
            </w:r>
            <w:r w:rsidR="007A0C86">
              <w:rPr>
                <w:rFonts w:eastAsia="Times New Roman"/>
                <w:b/>
                <w:kern w:val="0"/>
                <w:sz w:val="20"/>
                <w:szCs w:val="22"/>
              </w:rPr>
              <w:t>4</w:t>
            </w:r>
            <w:r w:rsidR="00855669">
              <w:rPr>
                <w:rFonts w:eastAsia="Times New Roman"/>
                <w:b/>
                <w:kern w:val="0"/>
                <w:sz w:val="20"/>
                <w:szCs w:val="22"/>
              </w:rPr>
              <w:br/>
              <w:t xml:space="preserve"> godzina</w:t>
            </w:r>
            <w:r w:rsidR="009324E9" w:rsidRPr="005926AE">
              <w:rPr>
                <w:rFonts w:eastAsia="Times New Roman"/>
                <w:b/>
                <w:kern w:val="0"/>
                <w:sz w:val="20"/>
                <w:szCs w:val="22"/>
              </w:rPr>
              <w:t xml:space="preserve"> 1</w:t>
            </w:r>
            <w:r w:rsidR="007A0C86">
              <w:rPr>
                <w:rFonts w:eastAsia="Times New Roman"/>
                <w:b/>
                <w:kern w:val="0"/>
                <w:sz w:val="20"/>
                <w:szCs w:val="22"/>
              </w:rPr>
              <w:t>5</w:t>
            </w:r>
            <w:r w:rsidR="009324E9" w:rsidRPr="005926AE">
              <w:rPr>
                <w:rFonts w:eastAsia="Times New Roman"/>
                <w:b/>
                <w:kern w:val="0"/>
                <w:sz w:val="20"/>
                <w:szCs w:val="22"/>
              </w:rPr>
              <w:t>:00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BB05" w14:textId="77777777" w:rsidR="009324E9" w:rsidRPr="005926AE" w:rsidRDefault="009324E9" w:rsidP="001D061B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</w:rPr>
            </w:pPr>
            <w:r w:rsidRPr="005926AE">
              <w:rPr>
                <w:rFonts w:eastAsia="Times New Roman"/>
                <w:kern w:val="0"/>
                <w:sz w:val="20"/>
                <w:szCs w:val="22"/>
              </w:rPr>
              <w:t xml:space="preserve">Procedura odwoławcza. </w:t>
            </w:r>
          </w:p>
        </w:tc>
      </w:tr>
    </w:tbl>
    <w:p w14:paraId="12A7CF9E" w14:textId="77777777" w:rsidR="00FF74DB" w:rsidRDefault="00FF74DB" w:rsidP="00FF74DB">
      <w:pPr>
        <w:widowControl/>
        <w:suppressAutoHyphens w:val="0"/>
        <w:jc w:val="center"/>
        <w:rPr>
          <w:b/>
        </w:rPr>
      </w:pPr>
    </w:p>
    <w:p w14:paraId="4AD48AF5" w14:textId="77777777" w:rsidR="00FF74DB" w:rsidRDefault="00FF74DB" w:rsidP="00FF74DB">
      <w:pPr>
        <w:widowControl/>
        <w:suppressAutoHyphens w:val="0"/>
        <w:jc w:val="center"/>
        <w:rPr>
          <w:b/>
        </w:rPr>
      </w:pPr>
    </w:p>
    <w:p w14:paraId="56E3B96F" w14:textId="77777777" w:rsidR="00FB7EB0" w:rsidRDefault="00FB7EB0" w:rsidP="00FF74DB">
      <w:pPr>
        <w:widowControl/>
        <w:suppressAutoHyphens w:val="0"/>
        <w:jc w:val="center"/>
        <w:rPr>
          <w:b/>
        </w:rPr>
      </w:pPr>
    </w:p>
    <w:p w14:paraId="794DCEC2" w14:textId="77777777" w:rsidR="00FF74DB" w:rsidRDefault="00FF74DB" w:rsidP="00FF74DB">
      <w:pPr>
        <w:widowControl/>
        <w:suppressAutoHyphens w:val="0"/>
        <w:jc w:val="center"/>
        <w:rPr>
          <w:b/>
        </w:rPr>
      </w:pPr>
    </w:p>
    <w:p w14:paraId="3901D6D9" w14:textId="77777777" w:rsidR="001F5660" w:rsidRDefault="001F5660" w:rsidP="00FF74DB">
      <w:pPr>
        <w:widowControl/>
        <w:suppressAutoHyphens w:val="0"/>
        <w:jc w:val="center"/>
        <w:rPr>
          <w:b/>
        </w:rPr>
      </w:pPr>
    </w:p>
    <w:p w14:paraId="169C0BBD" w14:textId="77777777" w:rsidR="00617A1B" w:rsidRDefault="00617A1B" w:rsidP="00FF74DB">
      <w:pPr>
        <w:widowControl/>
        <w:suppressAutoHyphens w:val="0"/>
        <w:jc w:val="center"/>
        <w:rPr>
          <w:b/>
        </w:rPr>
      </w:pPr>
    </w:p>
    <w:p w14:paraId="7B7B2161" w14:textId="77777777" w:rsidR="00617A1B" w:rsidRDefault="00617A1B" w:rsidP="00BA24F5">
      <w:pPr>
        <w:widowControl/>
        <w:suppressAutoHyphens w:val="0"/>
        <w:rPr>
          <w:b/>
        </w:rPr>
      </w:pPr>
    </w:p>
    <w:sectPr w:rsidR="00617A1B" w:rsidSect="001C36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AE"/>
    <w:rsid w:val="000A19AF"/>
    <w:rsid w:val="000E2D13"/>
    <w:rsid w:val="000F246A"/>
    <w:rsid w:val="00112BAD"/>
    <w:rsid w:val="00136EC2"/>
    <w:rsid w:val="00190ACB"/>
    <w:rsid w:val="001C36FA"/>
    <w:rsid w:val="001E5DC9"/>
    <w:rsid w:val="001F5660"/>
    <w:rsid w:val="00224113"/>
    <w:rsid w:val="00224BAD"/>
    <w:rsid w:val="002357A2"/>
    <w:rsid w:val="00306986"/>
    <w:rsid w:val="0030777A"/>
    <w:rsid w:val="00365649"/>
    <w:rsid w:val="003A5B10"/>
    <w:rsid w:val="003B70CC"/>
    <w:rsid w:val="00436F41"/>
    <w:rsid w:val="004756C7"/>
    <w:rsid w:val="0048029A"/>
    <w:rsid w:val="00501CDA"/>
    <w:rsid w:val="00502C73"/>
    <w:rsid w:val="00502F79"/>
    <w:rsid w:val="005926AE"/>
    <w:rsid w:val="00617A1B"/>
    <w:rsid w:val="00622F87"/>
    <w:rsid w:val="00625500"/>
    <w:rsid w:val="0068622D"/>
    <w:rsid w:val="006A02B2"/>
    <w:rsid w:val="006E5260"/>
    <w:rsid w:val="006F3B1B"/>
    <w:rsid w:val="00774D1E"/>
    <w:rsid w:val="007A0C86"/>
    <w:rsid w:val="008156E4"/>
    <w:rsid w:val="00815BA1"/>
    <w:rsid w:val="00855669"/>
    <w:rsid w:val="008568CE"/>
    <w:rsid w:val="00882AC3"/>
    <w:rsid w:val="00927BA4"/>
    <w:rsid w:val="009324E9"/>
    <w:rsid w:val="009E4F10"/>
    <w:rsid w:val="009F7FFD"/>
    <w:rsid w:val="00A32120"/>
    <w:rsid w:val="00A42371"/>
    <w:rsid w:val="00A9598F"/>
    <w:rsid w:val="00AF3785"/>
    <w:rsid w:val="00BA24F5"/>
    <w:rsid w:val="00BA3784"/>
    <w:rsid w:val="00C1095A"/>
    <w:rsid w:val="00CE6B00"/>
    <w:rsid w:val="00D26A22"/>
    <w:rsid w:val="00D90E53"/>
    <w:rsid w:val="00E1512A"/>
    <w:rsid w:val="00E260E6"/>
    <w:rsid w:val="00E52C61"/>
    <w:rsid w:val="00E61849"/>
    <w:rsid w:val="00E86595"/>
    <w:rsid w:val="00EA042A"/>
    <w:rsid w:val="00ED2835"/>
    <w:rsid w:val="00F656FB"/>
    <w:rsid w:val="00FB7EB0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99A"/>
  <w15:docId w15:val="{FACA87F1-2EC7-44C7-92FB-D7AF36F2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5926AE"/>
    <w:pPr>
      <w:spacing w:before="240" w:after="240" w:line="276" w:lineRule="auto"/>
      <w:ind w:left="357"/>
      <w:contextualSpacing w:val="0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26AE"/>
    <w:rPr>
      <w:rFonts w:ascii="Calibri" w:eastAsia="Andale Sans UI" w:hAnsi="Calibri" w:cs="Times New Roman"/>
      <w:b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5926A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26A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kapitzlist">
    <w:name w:val="List Paragraph"/>
    <w:basedOn w:val="Normalny"/>
    <w:uiPriority w:val="34"/>
    <w:qFormat/>
    <w:rsid w:val="005926AE"/>
    <w:pPr>
      <w:ind w:left="720"/>
      <w:contextualSpacing/>
    </w:pPr>
  </w:style>
  <w:style w:type="paragraph" w:customStyle="1" w:styleId="Default">
    <w:name w:val="Default"/>
    <w:rsid w:val="0059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B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B1B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B1B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1B"/>
    <w:rPr>
      <w:rFonts w:ascii="Tahoma" w:eastAsia="Andale Sans UI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Wąsińska-Jano</dc:creator>
  <cp:lastModifiedBy>Kamil Strzeszewski</cp:lastModifiedBy>
  <cp:revision>5</cp:revision>
  <cp:lastPrinted>2024-01-30T09:03:00Z</cp:lastPrinted>
  <dcterms:created xsi:type="dcterms:W3CDTF">2024-01-23T10:52:00Z</dcterms:created>
  <dcterms:modified xsi:type="dcterms:W3CDTF">2024-02-26T12:52:00Z</dcterms:modified>
</cp:coreProperties>
</file>